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66" w:rsidRPr="00CA7AC7" w:rsidRDefault="00F74266" w:rsidP="00F74266">
      <w:pPr>
        <w:pStyle w:val="Beschriftung"/>
        <w:framePr w:w="5160" w:h="605" w:wrap="around" w:x="5897" w:y="1985"/>
        <w:spacing w:after="0"/>
        <w:rPr>
          <w:i w:val="0"/>
          <w:iCs w:val="0"/>
          <w:sz w:val="24"/>
          <w:szCs w:val="24"/>
        </w:rPr>
      </w:pPr>
      <w:bookmarkStart w:id="0" w:name="_GoBack"/>
      <w:bookmarkEnd w:id="0"/>
      <w:r>
        <w:rPr>
          <w:i w:val="0"/>
          <w:iCs w:val="0"/>
          <w:sz w:val="24"/>
          <w:szCs w:val="24"/>
        </w:rPr>
        <w:t>Veterinäramt und Verbraucherschutz</w:t>
      </w:r>
    </w:p>
    <w:p w:rsidR="00F74266" w:rsidRPr="00015C58" w:rsidRDefault="00F74266" w:rsidP="00F74266">
      <w:pPr>
        <w:tabs>
          <w:tab w:val="left" w:pos="2381"/>
          <w:tab w:val="left" w:pos="4706"/>
          <w:tab w:val="left" w:pos="7569"/>
          <w:tab w:val="left" w:pos="8931"/>
        </w:tabs>
        <w:ind w:left="142" w:right="284"/>
        <w:rPr>
          <w:rFonts w:ascii="Arial" w:hAnsi="Arial" w:cs="Arial"/>
          <w:szCs w:val="24"/>
        </w:rPr>
      </w:pPr>
    </w:p>
    <w:p w:rsidR="00F74266" w:rsidRPr="00015C58" w:rsidRDefault="00F74266" w:rsidP="00F74266">
      <w:pPr>
        <w:tabs>
          <w:tab w:val="left" w:pos="2381"/>
          <w:tab w:val="left" w:pos="4706"/>
          <w:tab w:val="left" w:pos="7569"/>
          <w:tab w:val="left" w:pos="8931"/>
        </w:tabs>
        <w:ind w:left="142" w:right="284"/>
        <w:jc w:val="both"/>
        <w:rPr>
          <w:rFonts w:ascii="Arial" w:hAnsi="Arial" w:cs="Arial"/>
          <w:szCs w:val="24"/>
        </w:rPr>
        <w:sectPr w:rsidR="00F74266" w:rsidRPr="00015C58" w:rsidSect="00394542">
          <w:headerReference w:type="first" r:id="rId7"/>
          <w:footerReference w:type="first" r:id="rId8"/>
          <w:pgSz w:w="11907" w:h="16840" w:code="9"/>
          <w:pgMar w:top="2835" w:right="567" w:bottom="1985" w:left="1279" w:header="851" w:footer="340" w:gutter="0"/>
          <w:cols w:space="720"/>
          <w:titlePg/>
        </w:sectPr>
      </w:pPr>
    </w:p>
    <w:p w:rsidR="008006FA" w:rsidRPr="00DE60D4" w:rsidRDefault="008006FA" w:rsidP="008006FA">
      <w:pPr>
        <w:pStyle w:val="Default"/>
        <w:jc w:val="both"/>
        <w:rPr>
          <w:b/>
        </w:rPr>
      </w:pPr>
      <w:r w:rsidRPr="00DE60D4">
        <w:rPr>
          <w:b/>
        </w:rPr>
        <w:lastRenderedPageBreak/>
        <w:t xml:space="preserve">Allgemeinverfügung des Landratsamtes Erlangen-Höchstadt </w:t>
      </w:r>
      <w:r>
        <w:rPr>
          <w:b/>
        </w:rPr>
        <w:t>v</w:t>
      </w:r>
      <w:r w:rsidRPr="00DE60D4">
        <w:rPr>
          <w:b/>
        </w:rPr>
        <w:t>om 2</w:t>
      </w:r>
      <w:r>
        <w:rPr>
          <w:b/>
        </w:rPr>
        <w:t>4</w:t>
      </w:r>
      <w:r w:rsidRPr="00DE60D4">
        <w:rPr>
          <w:b/>
        </w:rPr>
        <w:t xml:space="preserve">.11.2016 </w:t>
      </w:r>
      <w:r>
        <w:rPr>
          <w:b/>
        </w:rPr>
        <w:t>(</w:t>
      </w:r>
      <w:proofErr w:type="spellStart"/>
      <w:r w:rsidRPr="00DE60D4">
        <w:rPr>
          <w:b/>
        </w:rPr>
        <w:t>Az</w:t>
      </w:r>
      <w:proofErr w:type="spellEnd"/>
      <w:r w:rsidRPr="00DE60D4">
        <w:rPr>
          <w:b/>
        </w:rPr>
        <w:t>:</w:t>
      </w:r>
      <w:r>
        <w:rPr>
          <w:b/>
        </w:rPr>
        <w:t xml:space="preserve"> 81.5651.12) zum Verbot von A</w:t>
      </w:r>
      <w:r w:rsidRPr="00F74266">
        <w:rPr>
          <w:b/>
        </w:rPr>
        <w:t>usstellungen  und Märkte</w:t>
      </w:r>
      <w:r>
        <w:rPr>
          <w:b/>
        </w:rPr>
        <w:t>n</w:t>
      </w:r>
      <w:r w:rsidRPr="00F74266">
        <w:rPr>
          <w:b/>
        </w:rPr>
        <w:t xml:space="preserve"> sowie Veranstaltungen ähnlicher Art, bei denen Geflügel und gehaltene Vögel anderer Arten als Geflügel</w:t>
      </w:r>
      <w:r>
        <w:rPr>
          <w:b/>
        </w:rPr>
        <w:t>,</w:t>
      </w:r>
      <w:r w:rsidRPr="00F74266">
        <w:rPr>
          <w:b/>
        </w:rPr>
        <w:t xml:space="preserve"> verkauft, gehandelt oder zur Schau gestellt</w:t>
      </w:r>
      <w:r w:rsidRPr="00F74266">
        <w:t xml:space="preserve"> </w:t>
      </w:r>
      <w:r w:rsidRPr="00F74266">
        <w:rPr>
          <w:b/>
        </w:rPr>
        <w:t>werden</w:t>
      </w:r>
      <w:r>
        <w:rPr>
          <w:b/>
        </w:rPr>
        <w:t xml:space="preserve"> </w:t>
      </w:r>
    </w:p>
    <w:p w:rsidR="008006FA" w:rsidRPr="00DE60D4" w:rsidRDefault="008006FA" w:rsidP="008006FA">
      <w:pPr>
        <w:pStyle w:val="Default"/>
        <w:jc w:val="center"/>
        <w:rPr>
          <w:b/>
        </w:rPr>
      </w:pPr>
    </w:p>
    <w:p w:rsidR="008006FA" w:rsidRDefault="008006FA" w:rsidP="008006F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Auf Grund von </w:t>
      </w:r>
      <w:r w:rsidRPr="00BA33F3">
        <w:rPr>
          <w:rFonts w:ascii="Arial" w:eastAsiaTheme="minorHAnsi" w:hAnsi="Arial" w:cs="Arial"/>
          <w:color w:val="000000"/>
          <w:szCs w:val="24"/>
          <w:lang w:eastAsia="en-US"/>
        </w:rPr>
        <w:t xml:space="preserve">§ 38 Abs. 11 </w:t>
      </w:r>
      <w:proofErr w:type="spellStart"/>
      <w:r>
        <w:rPr>
          <w:rFonts w:ascii="Arial" w:eastAsiaTheme="minorHAnsi" w:hAnsi="Arial" w:cs="Arial"/>
          <w:color w:val="000000"/>
          <w:szCs w:val="24"/>
          <w:lang w:eastAsia="en-US"/>
        </w:rPr>
        <w:t>i.V.m</w:t>
      </w:r>
      <w:proofErr w:type="spellEnd"/>
      <w:r>
        <w:rPr>
          <w:rFonts w:ascii="Arial" w:eastAsiaTheme="minorHAnsi" w:hAnsi="Arial" w:cs="Arial"/>
          <w:color w:val="000000"/>
          <w:szCs w:val="24"/>
          <w:lang w:eastAsia="en-US"/>
        </w:rPr>
        <w:t>.</w:t>
      </w:r>
      <w:r w:rsidRPr="00BA33F3">
        <w:rPr>
          <w:rFonts w:ascii="Arial" w:eastAsiaTheme="minorHAnsi" w:hAnsi="Arial" w:cs="Arial"/>
          <w:color w:val="000000"/>
          <w:szCs w:val="24"/>
          <w:lang w:eastAsia="en-US"/>
        </w:rPr>
        <w:t xml:space="preserve"> § 6 Abs. 1 Nr. </w:t>
      </w:r>
      <w:r>
        <w:rPr>
          <w:rFonts w:ascii="Arial" w:eastAsiaTheme="minorHAnsi" w:hAnsi="Arial" w:cs="Arial"/>
          <w:color w:val="000000"/>
          <w:szCs w:val="24"/>
          <w:lang w:eastAsia="en-US"/>
        </w:rPr>
        <w:t>4</w:t>
      </w:r>
      <w:r w:rsidRPr="00BA33F3">
        <w:rPr>
          <w:rFonts w:ascii="Arial" w:eastAsiaTheme="minorHAnsi" w:hAnsi="Arial" w:cs="Arial"/>
          <w:color w:val="000000"/>
          <w:szCs w:val="24"/>
          <w:lang w:eastAsia="en-US"/>
        </w:rPr>
        <w:t xml:space="preserve"> Tiergesundheitsgesetzes</w:t>
      </w:r>
      <w:r>
        <w:rPr>
          <w:rFonts w:ascii="Arial" w:eastAsiaTheme="minorHAnsi" w:hAnsi="Arial" w:cs="Arial"/>
          <w:color w:val="000000"/>
          <w:szCs w:val="24"/>
          <w:lang w:eastAsia="en-US"/>
        </w:rPr>
        <w:t xml:space="preserve"> und § 4 Abs. 2 Viehverkehrsverordnung </w:t>
      </w:r>
      <w:proofErr w:type="spellStart"/>
      <w:r>
        <w:rPr>
          <w:rFonts w:ascii="Arial" w:eastAsiaTheme="minorHAnsi" w:hAnsi="Arial" w:cs="Arial"/>
          <w:color w:val="000000"/>
          <w:szCs w:val="24"/>
          <w:lang w:eastAsia="en-US"/>
        </w:rPr>
        <w:t>i.V.m</w:t>
      </w:r>
      <w:proofErr w:type="spellEnd"/>
      <w:r>
        <w:rPr>
          <w:rFonts w:ascii="Arial" w:eastAsiaTheme="minorHAnsi" w:hAnsi="Arial" w:cs="Arial"/>
          <w:color w:val="000000"/>
          <w:szCs w:val="24"/>
          <w:lang w:eastAsia="en-US"/>
        </w:rPr>
        <w:t>.  § 7 Abs. 6 Geflügelpestverordnung</w:t>
      </w:r>
      <w:r>
        <w:rPr>
          <w:rFonts w:ascii="Arial" w:hAnsi="Arial" w:cs="Arial"/>
          <w:szCs w:val="24"/>
        </w:rPr>
        <w:t xml:space="preserve"> </w:t>
      </w:r>
      <w:r w:rsidR="00233B5E" w:rsidRPr="00DE60D4">
        <w:rPr>
          <w:rFonts w:ascii="Arial" w:hAnsi="Arial" w:cs="Arial"/>
          <w:szCs w:val="24"/>
        </w:rPr>
        <w:t xml:space="preserve">und </w:t>
      </w:r>
      <w:r w:rsidR="00233B5E">
        <w:rPr>
          <w:rFonts w:ascii="Arial" w:hAnsi="Arial" w:cs="Arial"/>
          <w:szCs w:val="24"/>
        </w:rPr>
        <w:t xml:space="preserve">Art. 1 Abs. 1 des Gesetzes zur Ausführung des Tiergesundheitsgesetzes </w:t>
      </w:r>
      <w:r>
        <w:rPr>
          <w:rFonts w:ascii="Arial" w:hAnsi="Arial" w:cs="Arial"/>
          <w:szCs w:val="24"/>
        </w:rPr>
        <w:t xml:space="preserve">(in den jeweils aktuell gültigen Fassungen) </w:t>
      </w:r>
      <w:r w:rsidRPr="00DE60D4">
        <w:rPr>
          <w:rFonts w:ascii="Arial" w:hAnsi="Arial" w:cs="Arial"/>
          <w:szCs w:val="24"/>
        </w:rPr>
        <w:t xml:space="preserve">erlässt das Landratsamt Erlangen-Höchstadt </w:t>
      </w:r>
      <w:r>
        <w:rPr>
          <w:rFonts w:ascii="Arial" w:hAnsi="Arial" w:cs="Arial"/>
          <w:szCs w:val="24"/>
        </w:rPr>
        <w:t>folgende</w:t>
      </w:r>
    </w:p>
    <w:p w:rsidR="008006FA" w:rsidRPr="00DE60D4" w:rsidRDefault="008006FA" w:rsidP="008006FA">
      <w:pPr>
        <w:jc w:val="both"/>
        <w:rPr>
          <w:rFonts w:ascii="Arial" w:hAnsi="Arial" w:cs="Arial"/>
          <w:szCs w:val="24"/>
        </w:rPr>
      </w:pPr>
    </w:p>
    <w:p w:rsidR="008006FA" w:rsidRPr="007E0FB3" w:rsidRDefault="008006FA" w:rsidP="008006FA">
      <w:pPr>
        <w:jc w:val="center"/>
        <w:rPr>
          <w:rFonts w:ascii="Arial" w:hAnsi="Arial" w:cs="Arial"/>
          <w:b/>
          <w:szCs w:val="24"/>
        </w:rPr>
      </w:pPr>
      <w:r w:rsidRPr="007E0FB3">
        <w:rPr>
          <w:rFonts w:ascii="Arial" w:hAnsi="Arial" w:cs="Arial"/>
          <w:b/>
          <w:szCs w:val="24"/>
        </w:rPr>
        <w:t>Allgemeinverfügung</w:t>
      </w:r>
    </w:p>
    <w:p w:rsidR="008006FA" w:rsidRDefault="008006FA" w:rsidP="008006FA">
      <w:pPr>
        <w:pStyle w:val="Listenabsatz"/>
        <w:ind w:left="360"/>
        <w:rPr>
          <w:rFonts w:ascii="Arial" w:hAnsi="Arial" w:cs="Arial"/>
          <w:szCs w:val="24"/>
        </w:rPr>
      </w:pPr>
    </w:p>
    <w:p w:rsidR="008006FA" w:rsidRPr="00F74266" w:rsidRDefault="008006FA" w:rsidP="008006FA">
      <w:pPr>
        <w:pStyle w:val="Default"/>
        <w:ind w:left="284" w:hanging="284"/>
        <w:jc w:val="both"/>
      </w:pPr>
      <w:r>
        <w:rPr>
          <w:sz w:val="23"/>
          <w:szCs w:val="23"/>
        </w:rPr>
        <w:t xml:space="preserve">1. </w:t>
      </w:r>
      <w:r>
        <w:t xml:space="preserve">Ausstellungen </w:t>
      </w:r>
      <w:r w:rsidRPr="00F74266">
        <w:t xml:space="preserve"> und Märkte sowie Veranstaltungen ähnlicher Art, bei denen Geflügel und gehaltene Vögel anderer Arten als Geflügel</w:t>
      </w:r>
      <w:r>
        <w:t>,</w:t>
      </w:r>
      <w:r w:rsidRPr="00F74266">
        <w:t xml:space="preserve"> verkauft, gehandelt oder zur Schau gestellt werden, sind im Landkreis </w:t>
      </w:r>
      <w:r>
        <w:t xml:space="preserve">Erlangen-Höchstadt </w:t>
      </w:r>
      <w:r w:rsidRPr="00F74266">
        <w:t>verboten.</w:t>
      </w:r>
    </w:p>
    <w:p w:rsidR="008006FA" w:rsidRDefault="008006FA" w:rsidP="008006FA">
      <w:pPr>
        <w:ind w:left="284" w:right="56"/>
        <w:jc w:val="both"/>
        <w:rPr>
          <w:rFonts w:ascii="Arial" w:hAnsi="Arial" w:cs="Arial"/>
          <w:szCs w:val="24"/>
        </w:rPr>
      </w:pPr>
    </w:p>
    <w:p w:rsidR="008006FA" w:rsidRDefault="008006FA" w:rsidP="008006FA">
      <w:pPr>
        <w:ind w:left="284" w:right="5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Die sofortige Vollziehung der in Nummer 1 getroffenen Regelungen wird gemäß § 80 Abs. 2  Nr. 4 Verwaltungsgerichtsordnung (VwGO) angeordnet. </w:t>
      </w:r>
    </w:p>
    <w:p w:rsidR="008006FA" w:rsidRDefault="008006FA" w:rsidP="008006FA">
      <w:pPr>
        <w:pStyle w:val="Listenabsatz"/>
        <w:ind w:left="360" w:right="56"/>
        <w:jc w:val="both"/>
        <w:rPr>
          <w:rFonts w:ascii="Arial" w:hAnsi="Arial" w:cs="Arial"/>
          <w:szCs w:val="24"/>
        </w:rPr>
      </w:pPr>
    </w:p>
    <w:p w:rsidR="008006FA" w:rsidRDefault="008006FA" w:rsidP="008006FA">
      <w:pPr>
        <w:pStyle w:val="Listenabsatz"/>
        <w:numPr>
          <w:ilvl w:val="0"/>
          <w:numId w:val="1"/>
        </w:numPr>
        <w:ind w:left="284" w:right="56" w:hanging="284"/>
        <w:jc w:val="both"/>
        <w:rPr>
          <w:rFonts w:ascii="Arial" w:hAnsi="Arial" w:cs="Arial"/>
          <w:szCs w:val="24"/>
        </w:rPr>
      </w:pPr>
      <w:r w:rsidRPr="006B1A23">
        <w:rPr>
          <w:rFonts w:ascii="Arial" w:hAnsi="Arial" w:cs="Arial"/>
          <w:szCs w:val="24"/>
        </w:rPr>
        <w:t>Für diese Allgemeinverfügung werden keine Kosten erhoben.</w:t>
      </w:r>
    </w:p>
    <w:p w:rsidR="008006FA" w:rsidRPr="006B1A23" w:rsidRDefault="008006FA" w:rsidP="008006FA">
      <w:pPr>
        <w:pStyle w:val="Listenabsatz"/>
        <w:ind w:left="284" w:right="56" w:hanging="284"/>
        <w:jc w:val="both"/>
        <w:rPr>
          <w:rFonts w:ascii="Arial" w:hAnsi="Arial" w:cs="Arial"/>
          <w:szCs w:val="24"/>
        </w:rPr>
      </w:pPr>
    </w:p>
    <w:p w:rsidR="008006FA" w:rsidRPr="006B1A23" w:rsidRDefault="008006FA" w:rsidP="008006FA">
      <w:pPr>
        <w:pStyle w:val="Listenabsatz"/>
        <w:numPr>
          <w:ilvl w:val="0"/>
          <w:numId w:val="1"/>
        </w:numPr>
        <w:overflowPunct/>
        <w:autoSpaceDE/>
        <w:autoSpaceDN/>
        <w:adjustRightInd/>
        <w:ind w:left="284" w:right="56" w:hanging="284"/>
        <w:textAlignment w:val="auto"/>
        <w:rPr>
          <w:rFonts w:ascii="Arial" w:hAnsi="Arial" w:cs="Arial"/>
          <w:szCs w:val="24"/>
        </w:rPr>
      </w:pPr>
      <w:r w:rsidRPr="006B1A23">
        <w:rPr>
          <w:rFonts w:ascii="Arial" w:hAnsi="Arial" w:cs="Arial"/>
          <w:szCs w:val="24"/>
        </w:rPr>
        <w:t>Inkrafttreten</w:t>
      </w:r>
    </w:p>
    <w:p w:rsidR="008006FA" w:rsidRDefault="008006FA" w:rsidP="008006FA">
      <w:pPr>
        <w:ind w:left="284" w:right="56"/>
        <w:jc w:val="both"/>
        <w:rPr>
          <w:rFonts w:ascii="Arial" w:hAnsi="Arial" w:cs="Arial"/>
          <w:szCs w:val="24"/>
        </w:rPr>
      </w:pPr>
      <w:r w:rsidRPr="007E0FB3">
        <w:rPr>
          <w:rFonts w:ascii="Arial" w:hAnsi="Arial" w:cs="Arial"/>
          <w:szCs w:val="24"/>
        </w:rPr>
        <w:t>Diese Allgemeinverfügung gilt am Tage</w:t>
      </w:r>
      <w:r>
        <w:rPr>
          <w:rFonts w:ascii="Arial" w:hAnsi="Arial" w:cs="Arial"/>
          <w:szCs w:val="24"/>
        </w:rPr>
        <w:t xml:space="preserve"> nach ihrem Aushang im Landratsamt Erlangen-Höchstadt, Dienststelle Erlangen und Dienststelle Höchstadt </w:t>
      </w:r>
      <w:r w:rsidRPr="007E0FB3">
        <w:rPr>
          <w:rFonts w:ascii="Arial" w:hAnsi="Arial" w:cs="Arial"/>
          <w:szCs w:val="24"/>
        </w:rPr>
        <w:t>als öffentlich bekannt gegeben.</w:t>
      </w:r>
    </w:p>
    <w:p w:rsidR="00F74266" w:rsidRDefault="00F74266" w:rsidP="00F74266">
      <w:pPr>
        <w:ind w:left="284"/>
        <w:jc w:val="both"/>
        <w:rPr>
          <w:rFonts w:ascii="Arial" w:hAnsi="Arial" w:cs="Arial"/>
          <w:szCs w:val="24"/>
        </w:rPr>
      </w:pPr>
    </w:p>
    <w:p w:rsidR="00F74266" w:rsidRDefault="00F74266" w:rsidP="00F74266">
      <w:pPr>
        <w:ind w:left="284"/>
        <w:jc w:val="both"/>
        <w:rPr>
          <w:rFonts w:ascii="Arial" w:hAnsi="Arial" w:cs="Arial"/>
          <w:szCs w:val="24"/>
        </w:rPr>
      </w:pPr>
    </w:p>
    <w:p w:rsidR="00F74266" w:rsidRDefault="00F74266" w:rsidP="00F7426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Hinweis</w:t>
      </w:r>
      <w:r w:rsidRPr="007E0FB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7E0FB3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>emäß</w:t>
      </w:r>
      <w:r w:rsidRPr="007E0FB3">
        <w:rPr>
          <w:rFonts w:ascii="Arial" w:hAnsi="Arial" w:cs="Arial"/>
          <w:szCs w:val="24"/>
        </w:rPr>
        <w:t xml:space="preserve"> Art. 41 Abs. 4 Satz 1 des Bayer. Verwaltungsverfahrensgesetzes (</w:t>
      </w:r>
      <w:proofErr w:type="spellStart"/>
      <w:r w:rsidRPr="007E0FB3">
        <w:rPr>
          <w:rFonts w:ascii="Arial" w:hAnsi="Arial" w:cs="Arial"/>
          <w:szCs w:val="24"/>
        </w:rPr>
        <w:t>BayVwVfG</w:t>
      </w:r>
      <w:proofErr w:type="spellEnd"/>
      <w:r w:rsidRPr="007E0FB3">
        <w:rPr>
          <w:rFonts w:ascii="Arial" w:hAnsi="Arial" w:cs="Arial"/>
          <w:szCs w:val="24"/>
        </w:rPr>
        <w:t>) ist nur der verfügende Teil der Allgemeinverfügung öffentlich bekannt zu machen.</w:t>
      </w:r>
      <w:r>
        <w:rPr>
          <w:rFonts w:ascii="Arial" w:hAnsi="Arial" w:cs="Arial"/>
          <w:szCs w:val="24"/>
        </w:rPr>
        <w:t xml:space="preserve"> </w:t>
      </w:r>
      <w:r w:rsidRPr="007E0FB3">
        <w:rPr>
          <w:rFonts w:ascii="Arial" w:hAnsi="Arial" w:cs="Arial"/>
          <w:szCs w:val="24"/>
        </w:rPr>
        <w:t>Die Allgemeinverfügung kann mit ihrer Begründung während der üblichen Geschäftszeiten im Landratsamt Erlangen-Höchstadt, Dienststelle Höchstadt, Schlossberg 10, 91315 Höchstadt, Zimmer Nr. 4 eingesehen werden.</w:t>
      </w:r>
    </w:p>
    <w:p w:rsidR="00F74266" w:rsidRPr="007E0FB3" w:rsidRDefault="00F74266" w:rsidP="00F74266">
      <w:pPr>
        <w:rPr>
          <w:rFonts w:ascii="Arial" w:hAnsi="Arial" w:cs="Arial"/>
          <w:szCs w:val="24"/>
        </w:rPr>
      </w:pPr>
    </w:p>
    <w:p w:rsidR="00F74266" w:rsidRPr="00DE7412" w:rsidRDefault="00F74266" w:rsidP="00F74266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gez.</w:t>
      </w:r>
    </w:p>
    <w:p w:rsidR="00F74266" w:rsidRPr="007E0FB3" w:rsidRDefault="00F74266" w:rsidP="00F74266">
      <w:pPr>
        <w:rPr>
          <w:rFonts w:ascii="Arial" w:hAnsi="Arial" w:cs="Arial"/>
          <w:szCs w:val="24"/>
        </w:rPr>
      </w:pPr>
      <w:smartTag w:uri="urn:schemas-microsoft-com:office:smarttags" w:element="PersonName">
        <w:r w:rsidRPr="007E0FB3">
          <w:rPr>
            <w:rFonts w:ascii="Arial" w:hAnsi="Arial" w:cs="Arial"/>
            <w:szCs w:val="24"/>
          </w:rPr>
          <w:t xml:space="preserve">Dr. </w:t>
        </w:r>
        <w:r>
          <w:rPr>
            <w:rFonts w:ascii="Arial" w:hAnsi="Arial" w:cs="Arial"/>
            <w:szCs w:val="24"/>
          </w:rPr>
          <w:t>Susanne Oswald</w:t>
        </w:r>
      </w:smartTag>
    </w:p>
    <w:p w:rsidR="00F74266" w:rsidRDefault="00F74266" w:rsidP="00F74266">
      <w:r w:rsidRPr="007E0FB3">
        <w:rPr>
          <w:rFonts w:ascii="Arial" w:hAnsi="Arial" w:cs="Arial"/>
          <w:szCs w:val="24"/>
        </w:rPr>
        <w:t>Abteilungsleiter</w:t>
      </w:r>
      <w:r>
        <w:rPr>
          <w:rFonts w:ascii="Arial" w:hAnsi="Arial" w:cs="Arial"/>
          <w:szCs w:val="24"/>
        </w:rPr>
        <w:t>in</w:t>
      </w:r>
    </w:p>
    <w:p w:rsidR="002E6096" w:rsidRDefault="004E6E66"/>
    <w:sectPr w:rsidR="002E6096" w:rsidSect="00DE60D4">
      <w:headerReference w:type="default" r:id="rId9"/>
      <w:type w:val="continuous"/>
      <w:pgSz w:w="11907" w:h="16840" w:code="9"/>
      <w:pgMar w:top="1389" w:right="850" w:bottom="1701" w:left="1361" w:header="851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6E66">
      <w:r>
        <w:separator/>
      </w:r>
    </w:p>
  </w:endnote>
  <w:endnote w:type="continuationSeparator" w:id="0">
    <w:p w:rsidR="00000000" w:rsidRDefault="004E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42" w:rsidRPr="00194425" w:rsidRDefault="004D0277" w:rsidP="00194425">
    <w:pPr>
      <w:pStyle w:val="Fuzeile"/>
      <w:rPr>
        <w:szCs w:val="1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DBED37" wp14:editId="332862F3">
          <wp:simplePos x="0" y="0"/>
          <wp:positionH relativeFrom="column">
            <wp:posOffset>5754370</wp:posOffset>
          </wp:positionH>
          <wp:positionV relativeFrom="paragraph">
            <wp:posOffset>-736600</wp:posOffset>
          </wp:positionV>
          <wp:extent cx="588645" cy="461010"/>
          <wp:effectExtent l="0" t="0" r="1905" b="0"/>
          <wp:wrapNone/>
          <wp:docPr id="7" name="Grafik 7" descr="Logo_Bünd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ündn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68C371" wp14:editId="611EA49C">
              <wp:simplePos x="0" y="0"/>
              <wp:positionH relativeFrom="column">
                <wp:posOffset>4916170</wp:posOffset>
              </wp:positionH>
              <wp:positionV relativeFrom="paragraph">
                <wp:posOffset>-736600</wp:posOffset>
              </wp:positionV>
              <wp:extent cx="0" cy="1143000"/>
              <wp:effectExtent l="10795" t="6350" r="8255" b="1270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61E92" id="Gerade Verbindung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1pt,-58pt" to="387.1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9DD75A" wp14:editId="155B7A01">
              <wp:simplePos x="0" y="0"/>
              <wp:positionH relativeFrom="column">
                <wp:posOffset>2477770</wp:posOffset>
              </wp:positionH>
              <wp:positionV relativeFrom="paragraph">
                <wp:posOffset>-736600</wp:posOffset>
              </wp:positionV>
              <wp:extent cx="0" cy="1143000"/>
              <wp:effectExtent l="10795" t="6350" r="8255" b="12700"/>
              <wp:wrapNone/>
              <wp:docPr id="5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9FC8"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-58pt" to="195.1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6437D3" wp14:editId="2CBE9416">
              <wp:simplePos x="0" y="0"/>
              <wp:positionH relativeFrom="column">
                <wp:posOffset>877570</wp:posOffset>
              </wp:positionH>
              <wp:positionV relativeFrom="paragraph">
                <wp:posOffset>-736600</wp:posOffset>
              </wp:positionV>
              <wp:extent cx="0" cy="1143000"/>
              <wp:effectExtent l="10795" t="6350" r="8255" b="1270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1F4A8" id="Gerade Verbindung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-58pt" to="69.1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643E257" wp14:editId="154EEEFC">
          <wp:simplePos x="0" y="0"/>
          <wp:positionH relativeFrom="column">
            <wp:posOffset>-265430</wp:posOffset>
          </wp:positionH>
          <wp:positionV relativeFrom="paragraph">
            <wp:posOffset>-736600</wp:posOffset>
          </wp:positionV>
          <wp:extent cx="5003800" cy="920750"/>
          <wp:effectExtent l="0" t="0" r="6350" b="0"/>
          <wp:wrapNone/>
          <wp:docPr id="3" name="Grafik 3" descr="Fusszeile oh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 ohn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033090D" wp14:editId="10EEE07D">
          <wp:simplePos x="0" y="0"/>
          <wp:positionH relativeFrom="column">
            <wp:posOffset>-584835</wp:posOffset>
          </wp:positionH>
          <wp:positionV relativeFrom="paragraph">
            <wp:posOffset>-1422400</wp:posOffset>
          </wp:positionV>
          <wp:extent cx="191135" cy="1558290"/>
          <wp:effectExtent l="0" t="0" r="0" b="3810"/>
          <wp:wrapNone/>
          <wp:docPr id="2" name="Grafik 2" descr="Alt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tpapi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" cy="155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26C7B2" wp14:editId="65C7B88D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1259840" cy="266700"/>
          <wp:effectExtent l="0" t="0" r="0" b="0"/>
          <wp:wrapNone/>
          <wp:docPr id="1" name="Grafik 1" descr="MRN_Logo_300_grau__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N_Logo_300_grau__JL"/>
                  <pic:cNvPicPr>
                    <a:picLocks noChangeAspect="1" noChangeArrowheads="1"/>
                  </pic:cNvPicPr>
                </pic:nvPicPr>
                <pic:blipFill>
                  <a:blip r:embed="rId4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6E66">
      <w:r>
        <w:separator/>
      </w:r>
    </w:p>
  </w:footnote>
  <w:footnote w:type="continuationSeparator" w:id="0">
    <w:p w:rsidR="00000000" w:rsidRDefault="004E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42" w:rsidRDefault="004D0277" w:rsidP="00BE1647">
    <w:pPr>
      <w:framePr w:w="374" w:h="6900" w:hSpace="142" w:wrap="around" w:vAnchor="page" w:hAnchor="page" w:x="438" w:y="5558"/>
    </w:pPr>
    <w:r>
      <w:rPr>
        <w:b/>
      </w:rPr>
      <w:sym w:font="Symbol" w:char="F0BE"/>
    </w: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E6E66" w:rsidP="00BE1647">
    <w:pPr>
      <w:framePr w:w="374" w:h="6900" w:hSpace="142" w:wrap="around" w:vAnchor="page" w:hAnchor="page" w:x="438" w:y="5558"/>
    </w:pPr>
  </w:p>
  <w:p w:rsidR="00586842" w:rsidRDefault="004D0277" w:rsidP="001D2D57">
    <w:pPr>
      <w:pStyle w:val="Kopfzeile"/>
      <w:tabs>
        <w:tab w:val="clear" w:pos="4536"/>
        <w:tab w:val="clear" w:pos="9072"/>
        <w:tab w:val="left" w:pos="6345"/>
      </w:tabs>
      <w:ind w:left="-142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BD973CB" wp14:editId="303BFD27">
          <wp:simplePos x="0" y="0"/>
          <wp:positionH relativeFrom="column">
            <wp:posOffset>-2070100</wp:posOffset>
          </wp:positionH>
          <wp:positionV relativeFrom="paragraph">
            <wp:posOffset>3507105</wp:posOffset>
          </wp:positionV>
          <wp:extent cx="4286250" cy="4638675"/>
          <wp:effectExtent l="0" t="0" r="0" b="9525"/>
          <wp:wrapNone/>
          <wp:docPr id="10" name="Grafik 10" descr="Kreis_Wappen_1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reis_Wappen_1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463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6B82CF" wp14:editId="1F85F72C">
          <wp:simplePos x="0" y="0"/>
          <wp:positionH relativeFrom="column">
            <wp:posOffset>2535555</wp:posOffset>
          </wp:positionH>
          <wp:positionV relativeFrom="paragraph">
            <wp:posOffset>-194945</wp:posOffset>
          </wp:positionV>
          <wp:extent cx="3599815" cy="898525"/>
          <wp:effectExtent l="0" t="0" r="635" b="0"/>
          <wp:wrapNone/>
          <wp:docPr id="9" name="Grafik 9" descr="logo_landratsamt_sw_2009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landratsamt_sw_2009_72dpi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6842" w:rsidRDefault="004E6E66" w:rsidP="001D2D57">
    <w:pPr>
      <w:pStyle w:val="Kopfzeile"/>
      <w:tabs>
        <w:tab w:val="clear" w:pos="4536"/>
        <w:tab w:val="clear" w:pos="9072"/>
        <w:tab w:val="left" w:pos="6345"/>
      </w:tabs>
      <w:ind w:left="-142"/>
      <w:rPr>
        <w:rFonts w:ascii="Arial" w:hAnsi="Arial" w:cs="Arial"/>
      </w:rPr>
    </w:pPr>
  </w:p>
  <w:p w:rsidR="00586842" w:rsidRPr="00D7706E" w:rsidRDefault="004D0277" w:rsidP="00E04575">
    <w:pPr>
      <w:pStyle w:val="Kopfzeile"/>
      <w:tabs>
        <w:tab w:val="clear" w:pos="4536"/>
        <w:tab w:val="clear" w:pos="9072"/>
        <w:tab w:val="left" w:pos="6345"/>
      </w:tabs>
      <w:ind w:left="-142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16820C2" wp14:editId="42BDA125">
          <wp:simplePos x="0" y="0"/>
          <wp:positionH relativeFrom="column">
            <wp:posOffset>2948940</wp:posOffset>
          </wp:positionH>
          <wp:positionV relativeFrom="paragraph">
            <wp:posOffset>182880</wp:posOffset>
          </wp:positionV>
          <wp:extent cx="2272030" cy="109855"/>
          <wp:effectExtent l="0" t="0" r="0" b="4445"/>
          <wp:wrapNone/>
          <wp:docPr id="8" name="Grafik 8" descr="Dienststelle_HÖ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ienststelle_HÖ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10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AE7" w:rsidRDefault="004D0277">
    <w:pPr>
      <w:pStyle w:val="Kopfzeile"/>
      <w:jc w:val="center"/>
      <w:rPr>
        <w:rStyle w:val="Seitenzahl"/>
        <w:rFonts w:ascii="Arial" w:hAnsi="Arial" w:cs="Arial"/>
      </w:rPr>
    </w:pPr>
    <w:r>
      <w:rPr>
        <w:rFonts w:ascii="Arial" w:hAnsi="Arial" w:cs="Arial"/>
      </w:rPr>
      <w:t xml:space="preserve">- </w:t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 w:rsidR="00F74266">
      <w:rPr>
        <w:rStyle w:val="Seitenzahl"/>
        <w:rFonts w:ascii="Arial" w:hAnsi="Arial" w:cs="Arial"/>
        <w:noProof/>
      </w:rPr>
      <w:t>2</w:t>
    </w:r>
    <w:r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–</w:t>
    </w:r>
  </w:p>
  <w:p w:rsidR="00F65AE7" w:rsidRDefault="004E6E66">
    <w:pPr>
      <w:pStyle w:val="Kopfzeil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C7D6E"/>
    <w:multiLevelType w:val="hybridMultilevel"/>
    <w:tmpl w:val="F48E9EA0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66"/>
    <w:rsid w:val="000F0C93"/>
    <w:rsid w:val="00233B5E"/>
    <w:rsid w:val="00243DDF"/>
    <w:rsid w:val="004D0277"/>
    <w:rsid w:val="004E6E66"/>
    <w:rsid w:val="0055663D"/>
    <w:rsid w:val="007B02D3"/>
    <w:rsid w:val="008006FA"/>
    <w:rsid w:val="00982000"/>
    <w:rsid w:val="00D8321E"/>
    <w:rsid w:val="00F7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0A35545-9675-4F8D-B271-AA21DC35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4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742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7426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742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7426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F74266"/>
  </w:style>
  <w:style w:type="paragraph" w:styleId="Beschriftung">
    <w:name w:val="caption"/>
    <w:basedOn w:val="Standard"/>
    <w:next w:val="Standard"/>
    <w:qFormat/>
    <w:rsid w:val="00F74266"/>
    <w:pPr>
      <w:framePr w:w="4780" w:h="2024" w:hSpace="113" w:wrap="around" w:vAnchor="page" w:hAnchor="page" w:x="6238" w:y="2825" w:anchorLock="1"/>
      <w:tabs>
        <w:tab w:val="left" w:pos="1418"/>
      </w:tabs>
      <w:spacing w:after="40"/>
    </w:pPr>
    <w:rPr>
      <w:rFonts w:ascii="Arial" w:hAnsi="Arial" w:cs="Arial"/>
      <w:b/>
      <w:bCs/>
      <w:i/>
      <w:iCs/>
      <w:sz w:val="18"/>
    </w:rPr>
  </w:style>
  <w:style w:type="paragraph" w:styleId="Listenabsatz">
    <w:name w:val="List Paragraph"/>
    <w:basedOn w:val="Standard"/>
    <w:uiPriority w:val="34"/>
    <w:qFormat/>
    <w:rsid w:val="00F74266"/>
    <w:pPr>
      <w:ind w:left="720"/>
      <w:contextualSpacing/>
    </w:pPr>
  </w:style>
  <w:style w:type="paragraph" w:customStyle="1" w:styleId="Default">
    <w:name w:val="Default"/>
    <w:rsid w:val="00F74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6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63D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3469D6B</Template>
  <TotalTime>0</TotalTime>
  <Pages>1</Pages>
  <Words>235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Erlangen-Hoechstadt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Lorz Gabi</dc:creator>
  <cp:lastModifiedBy>Monika Eckert</cp:lastModifiedBy>
  <cp:revision>2</cp:revision>
  <cp:lastPrinted>2016-11-24T09:39:00Z</cp:lastPrinted>
  <dcterms:created xsi:type="dcterms:W3CDTF">2016-11-30T08:28:00Z</dcterms:created>
  <dcterms:modified xsi:type="dcterms:W3CDTF">2016-11-30T08:28:00Z</dcterms:modified>
</cp:coreProperties>
</file>